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54E0" w14:textId="47AB059C" w:rsidR="00275883" w:rsidRPr="003C44D3" w:rsidRDefault="008B5332" w:rsidP="00D15410">
      <w:pPr>
        <w:pStyle w:val="Heading4"/>
        <w:keepNext w:val="0"/>
        <w:keepLines w:val="0"/>
        <w:spacing w:line="240" w:lineRule="auto"/>
        <w:ind w:left="2160" w:firstLine="720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j0cca0tzw12d" w:colFirst="0" w:colLast="0"/>
      <w:bookmarkEnd w:id="0"/>
      <w:r w:rsidRPr="003C44D3">
        <w:rPr>
          <w:rFonts w:ascii="Times New Roman" w:eastAsia="Times New Roman" w:hAnsi="Times New Roman" w:cs="Times New Roman"/>
          <w:b/>
          <w:sz w:val="48"/>
          <w:szCs w:val="48"/>
        </w:rPr>
        <w:t>Battle of the Wilderness</w:t>
      </w:r>
    </w:p>
    <w:p w14:paraId="357ED584" w14:textId="184F2F4F" w:rsidR="00275883" w:rsidRDefault="008B533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May 4-5, 2019</w:t>
      </w:r>
      <w:r w:rsidR="00534D0E">
        <w:rPr>
          <w:sz w:val="28"/>
          <w:szCs w:val="28"/>
        </w:rPr>
        <w:t xml:space="preserve"> </w:t>
      </w:r>
    </w:p>
    <w:p w14:paraId="5DD1EF02" w14:textId="1DF8D625" w:rsidR="00275883" w:rsidRDefault="00534D0E">
      <w:pPr>
        <w:spacing w:line="240" w:lineRule="auto"/>
        <w:jc w:val="center"/>
      </w:pPr>
      <w:r>
        <w:rPr>
          <w:sz w:val="28"/>
          <w:szCs w:val="28"/>
        </w:rPr>
        <w:t xml:space="preserve"> </w:t>
      </w:r>
      <w:r w:rsidR="008B5332">
        <w:rPr>
          <w:sz w:val="28"/>
          <w:szCs w:val="28"/>
        </w:rPr>
        <w:t>Warminster Community Park, Warminster PA</w:t>
      </w:r>
      <w:r>
        <w:rPr>
          <w:sz w:val="28"/>
          <w:szCs w:val="28"/>
        </w:rPr>
        <w:t xml:space="preserve"> </w:t>
      </w:r>
      <w:r>
        <w:t xml:space="preserve"> </w:t>
      </w:r>
    </w:p>
    <w:p w14:paraId="0C87242B" w14:textId="44C3559D" w:rsidR="009F00A4" w:rsidRDefault="0013337A" w:rsidP="009F00A4">
      <w:pPr>
        <w:spacing w:line="240" w:lineRule="auto"/>
        <w:jc w:val="center"/>
      </w:pPr>
      <w:bookmarkStart w:id="1" w:name="_Hlk528087390"/>
      <w:r>
        <w:t xml:space="preserve">350 East Bristol Rd </w:t>
      </w:r>
      <w:r w:rsidR="009F00A4">
        <w:t>Warminster, PA 18974</w:t>
      </w:r>
    </w:p>
    <w:p w14:paraId="14B83B22" w14:textId="73C77B62" w:rsidR="004B16F7" w:rsidRDefault="004B16F7" w:rsidP="009F00A4">
      <w:pPr>
        <w:spacing w:line="240" w:lineRule="auto"/>
        <w:jc w:val="center"/>
      </w:pPr>
      <w:r>
        <w:t>Special Event Entrance Bristol Rd &amp; Hatboro Rd</w:t>
      </w:r>
    </w:p>
    <w:bookmarkEnd w:id="1"/>
    <w:p w14:paraId="5FA06A20" w14:textId="77777777" w:rsidR="00275883" w:rsidRDefault="00275883"/>
    <w:p w14:paraId="75358346" w14:textId="6365728C" w:rsidR="003C44D3" w:rsidRPr="00D15410" w:rsidRDefault="00EC7206" w:rsidP="001F7577">
      <w:pPr>
        <w:jc w:val="center"/>
        <w:rPr>
          <w:b/>
          <w:sz w:val="48"/>
          <w:szCs w:val="48"/>
          <w:u w:val="single"/>
        </w:rPr>
      </w:pPr>
      <w:r w:rsidRPr="00D15410">
        <w:rPr>
          <w:b/>
          <w:sz w:val="48"/>
          <w:szCs w:val="48"/>
          <w:u w:val="single"/>
        </w:rPr>
        <w:t>Schedule of Events</w:t>
      </w:r>
      <w:r w:rsidR="005A4259" w:rsidRPr="00D15410">
        <w:rPr>
          <w:b/>
          <w:sz w:val="48"/>
          <w:szCs w:val="48"/>
          <w:u w:val="single"/>
        </w:rPr>
        <w:t xml:space="preserve"> </w:t>
      </w:r>
      <w:r w:rsidR="003C44D3" w:rsidRPr="00D15410">
        <w:rPr>
          <w:b/>
          <w:sz w:val="48"/>
          <w:szCs w:val="48"/>
          <w:u w:val="single"/>
        </w:rPr>
        <w:t>f</w:t>
      </w:r>
      <w:r w:rsidR="004B16F7" w:rsidRPr="00D15410">
        <w:rPr>
          <w:b/>
          <w:sz w:val="48"/>
          <w:szCs w:val="48"/>
          <w:u w:val="single"/>
        </w:rPr>
        <w:t>or Spectators</w:t>
      </w:r>
    </w:p>
    <w:p w14:paraId="6E5FE87C" w14:textId="5F65AA16" w:rsidR="00EC7206" w:rsidRDefault="004B16F7" w:rsidP="001F7577">
      <w:pPr>
        <w:ind w:left="720"/>
        <w:jc w:val="center"/>
        <w:rPr>
          <w:i/>
        </w:rPr>
      </w:pPr>
      <w:r w:rsidRPr="003F11E5">
        <w:rPr>
          <w:i/>
        </w:rPr>
        <w:t xml:space="preserve">Come walk through the Union and Confederate Camps, Civilian Area and demonstrations, Authentic Sutlers, and </w:t>
      </w:r>
      <w:r w:rsidR="003F11E5" w:rsidRPr="003F11E5">
        <w:rPr>
          <w:i/>
        </w:rPr>
        <w:t>Non-Profit</w:t>
      </w:r>
      <w:r w:rsidRPr="003F11E5">
        <w:rPr>
          <w:i/>
        </w:rPr>
        <w:t xml:space="preserve"> Row!!</w:t>
      </w:r>
      <w:r w:rsidR="003C44D3" w:rsidRPr="003F11E5">
        <w:rPr>
          <w:i/>
        </w:rPr>
        <w:t xml:space="preserve">  Experience Army Drill &amp; Food!  Witness what Civil War Combat looked, sounded and felt like!!</w:t>
      </w:r>
      <w:r w:rsidR="00D15410" w:rsidRPr="003F11E5">
        <w:rPr>
          <w:i/>
        </w:rPr>
        <w:t xml:space="preserve">  Also, experience how a Confederate company lived and fought in the field!!</w:t>
      </w:r>
    </w:p>
    <w:p w14:paraId="5A3AF34B" w14:textId="49FB3717" w:rsidR="002F7D93" w:rsidRDefault="002F7D93" w:rsidP="001F7577">
      <w:pPr>
        <w:ind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Admission is Free to all!!!</w:t>
      </w:r>
    </w:p>
    <w:p w14:paraId="7A5DDF7E" w14:textId="7AED13DA" w:rsidR="002F7D93" w:rsidRPr="002F7D93" w:rsidRDefault="002F7D93" w:rsidP="001F7577">
      <w:pPr>
        <w:ind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Donations will be accepted and goes to Battlefield Preservation!</w:t>
      </w:r>
    </w:p>
    <w:p w14:paraId="3C00A37F" w14:textId="7F8D20D7" w:rsidR="00873601" w:rsidRPr="003F11E5" w:rsidRDefault="00873601" w:rsidP="001F7577">
      <w:pPr>
        <w:jc w:val="center"/>
      </w:pPr>
    </w:p>
    <w:p w14:paraId="6431D2E9" w14:textId="146A7DDF" w:rsidR="00873601" w:rsidRPr="003C44D3" w:rsidRDefault="00873601" w:rsidP="001F7577">
      <w:pPr>
        <w:jc w:val="center"/>
        <w:rPr>
          <w:b/>
          <w:sz w:val="40"/>
          <w:szCs w:val="40"/>
          <w:u w:val="single"/>
        </w:rPr>
      </w:pPr>
      <w:r w:rsidRPr="003C44D3">
        <w:rPr>
          <w:b/>
          <w:sz w:val="40"/>
          <w:szCs w:val="40"/>
          <w:u w:val="single"/>
        </w:rPr>
        <w:t>Saturday May 4</w:t>
      </w:r>
    </w:p>
    <w:p w14:paraId="38216BA9" w14:textId="782BAC97" w:rsidR="0013337A" w:rsidRPr="003C44D3" w:rsidRDefault="004B16F7" w:rsidP="001F7577">
      <w:pPr>
        <w:jc w:val="center"/>
        <w:rPr>
          <w:i/>
          <w:sz w:val="24"/>
          <w:szCs w:val="24"/>
        </w:rPr>
      </w:pPr>
      <w:r w:rsidRPr="003C44D3">
        <w:rPr>
          <w:i/>
          <w:sz w:val="24"/>
          <w:szCs w:val="24"/>
        </w:rPr>
        <w:t>9am- Park opens to Spectators</w:t>
      </w:r>
    </w:p>
    <w:p w14:paraId="7E33EB9C" w14:textId="53A30AAE" w:rsidR="001A54F9" w:rsidRPr="003C44D3" w:rsidRDefault="001A54F9" w:rsidP="001F7577">
      <w:pPr>
        <w:ind w:firstLine="720"/>
        <w:jc w:val="center"/>
        <w:rPr>
          <w:i/>
          <w:sz w:val="24"/>
          <w:szCs w:val="24"/>
        </w:rPr>
      </w:pPr>
      <w:r w:rsidRPr="003C44D3">
        <w:rPr>
          <w:i/>
          <w:sz w:val="24"/>
          <w:szCs w:val="24"/>
        </w:rPr>
        <w:t xml:space="preserve">9am- 11am </w:t>
      </w:r>
      <w:r w:rsidR="00D15410">
        <w:rPr>
          <w:i/>
          <w:sz w:val="24"/>
          <w:szCs w:val="24"/>
        </w:rPr>
        <w:t xml:space="preserve">US </w:t>
      </w:r>
      <w:r w:rsidRPr="003C44D3">
        <w:rPr>
          <w:i/>
          <w:sz w:val="24"/>
          <w:szCs w:val="24"/>
        </w:rPr>
        <w:t>Battalion Dress Parade followed by Battalion Drill</w:t>
      </w:r>
      <w:r w:rsidR="00D15410">
        <w:rPr>
          <w:i/>
          <w:sz w:val="24"/>
          <w:szCs w:val="24"/>
        </w:rPr>
        <w:t xml:space="preserve"> on the Battlefield &amp; Confederate Dress Parade &amp; Battalion Drill in Confederate Camp</w:t>
      </w:r>
    </w:p>
    <w:p w14:paraId="78B8DF15" w14:textId="7FF373F9" w:rsidR="001A54F9" w:rsidRPr="003C44D3" w:rsidRDefault="001A54F9" w:rsidP="001F7577">
      <w:pPr>
        <w:jc w:val="center"/>
        <w:rPr>
          <w:i/>
          <w:sz w:val="24"/>
          <w:szCs w:val="24"/>
        </w:rPr>
      </w:pPr>
      <w:r w:rsidRPr="003C44D3">
        <w:rPr>
          <w:i/>
          <w:sz w:val="24"/>
          <w:szCs w:val="24"/>
        </w:rPr>
        <w:t>12:30pm- Troops Ready for Action</w:t>
      </w:r>
    </w:p>
    <w:p w14:paraId="39B50514" w14:textId="02322585" w:rsidR="001A54F9" w:rsidRPr="003C44D3" w:rsidRDefault="001A54F9" w:rsidP="001F7577">
      <w:pPr>
        <w:jc w:val="center"/>
        <w:rPr>
          <w:i/>
          <w:sz w:val="24"/>
          <w:szCs w:val="24"/>
        </w:rPr>
      </w:pPr>
      <w:r w:rsidRPr="003C44D3">
        <w:rPr>
          <w:i/>
          <w:sz w:val="24"/>
          <w:szCs w:val="24"/>
        </w:rPr>
        <w:t>1pm- Tactical</w:t>
      </w:r>
    </w:p>
    <w:p w14:paraId="6A94C2DC" w14:textId="58D61DBB" w:rsidR="008D1D41" w:rsidRPr="003C44D3" w:rsidRDefault="001A54F9" w:rsidP="001F7577">
      <w:pPr>
        <w:jc w:val="center"/>
        <w:rPr>
          <w:i/>
          <w:sz w:val="24"/>
          <w:szCs w:val="24"/>
        </w:rPr>
      </w:pPr>
      <w:bookmarkStart w:id="2" w:name="_GoBack"/>
      <w:bookmarkEnd w:id="2"/>
      <w:r w:rsidRPr="003C44D3">
        <w:rPr>
          <w:i/>
          <w:sz w:val="24"/>
          <w:szCs w:val="24"/>
        </w:rPr>
        <w:t>2pm- Spectator Battle “Battle of the Wilderness”</w:t>
      </w:r>
    </w:p>
    <w:p w14:paraId="42AF613D" w14:textId="20057985" w:rsidR="001A54F9" w:rsidRPr="003C44D3" w:rsidRDefault="008D1D41" w:rsidP="001F7577">
      <w:pPr>
        <w:jc w:val="center"/>
        <w:rPr>
          <w:i/>
          <w:sz w:val="24"/>
          <w:szCs w:val="24"/>
        </w:rPr>
      </w:pPr>
      <w:r w:rsidRPr="003C44D3">
        <w:rPr>
          <w:i/>
          <w:sz w:val="24"/>
          <w:szCs w:val="24"/>
        </w:rPr>
        <w:t xml:space="preserve">Saunder’s Field &amp; </w:t>
      </w:r>
      <w:r w:rsidR="00C74648" w:rsidRPr="003C44D3">
        <w:rPr>
          <w:i/>
          <w:sz w:val="24"/>
          <w:szCs w:val="24"/>
        </w:rPr>
        <w:t>Orange Turnpike Action</w:t>
      </w:r>
    </w:p>
    <w:p w14:paraId="0D13A39C" w14:textId="367FAC0A" w:rsidR="003C44D3" w:rsidRPr="003C44D3" w:rsidRDefault="003C44D3" w:rsidP="001F7577">
      <w:pPr>
        <w:jc w:val="center"/>
        <w:rPr>
          <w:b/>
          <w:i/>
          <w:sz w:val="24"/>
          <w:szCs w:val="24"/>
        </w:rPr>
      </w:pPr>
      <w:bookmarkStart w:id="3" w:name="_Hlk6471866"/>
      <w:r w:rsidRPr="003C44D3">
        <w:rPr>
          <w:b/>
          <w:i/>
          <w:sz w:val="24"/>
          <w:szCs w:val="24"/>
        </w:rPr>
        <w:t>**Stay behind the Caution Tape!!**</w:t>
      </w:r>
    </w:p>
    <w:bookmarkEnd w:id="3"/>
    <w:p w14:paraId="72148060" w14:textId="5AF7DE89" w:rsidR="001A54F9" w:rsidRPr="003C44D3" w:rsidRDefault="001A54F9" w:rsidP="001F7577">
      <w:pPr>
        <w:jc w:val="center"/>
        <w:rPr>
          <w:i/>
          <w:sz w:val="24"/>
          <w:szCs w:val="24"/>
        </w:rPr>
      </w:pPr>
      <w:r w:rsidRPr="003C44D3">
        <w:rPr>
          <w:i/>
          <w:sz w:val="24"/>
          <w:szCs w:val="24"/>
        </w:rPr>
        <w:t>5pm Camps Close to the Public</w:t>
      </w:r>
    </w:p>
    <w:p w14:paraId="722124FA" w14:textId="17F70D80" w:rsidR="003C44D3" w:rsidRPr="003F11E5" w:rsidRDefault="003C44D3" w:rsidP="001F7577">
      <w:pPr>
        <w:jc w:val="center"/>
        <w:rPr>
          <w:b/>
          <w:i/>
          <w:sz w:val="24"/>
          <w:szCs w:val="24"/>
        </w:rPr>
      </w:pPr>
      <w:r w:rsidRPr="003F11E5">
        <w:rPr>
          <w:b/>
          <w:i/>
          <w:sz w:val="24"/>
          <w:szCs w:val="24"/>
        </w:rPr>
        <w:t>Thank you for coming!</w:t>
      </w:r>
    </w:p>
    <w:p w14:paraId="367765A0" w14:textId="1D826EF0" w:rsidR="001A54F9" w:rsidRDefault="001A54F9" w:rsidP="001F7577">
      <w:pPr>
        <w:jc w:val="center"/>
        <w:rPr>
          <w:b/>
        </w:rPr>
      </w:pPr>
    </w:p>
    <w:p w14:paraId="2FE6AF6D" w14:textId="6AAA6B42" w:rsidR="001A54F9" w:rsidRPr="003C44D3" w:rsidRDefault="001A54F9" w:rsidP="001F7577">
      <w:pPr>
        <w:jc w:val="center"/>
        <w:rPr>
          <w:b/>
          <w:sz w:val="40"/>
          <w:szCs w:val="40"/>
          <w:u w:val="single"/>
        </w:rPr>
      </w:pPr>
      <w:r w:rsidRPr="003C44D3">
        <w:rPr>
          <w:b/>
          <w:sz w:val="40"/>
          <w:szCs w:val="40"/>
          <w:u w:val="single"/>
        </w:rPr>
        <w:t>Sunday May 5</w:t>
      </w:r>
    </w:p>
    <w:p w14:paraId="26E1B864" w14:textId="47B5AEF3" w:rsidR="001A54F9" w:rsidRPr="003C44D3" w:rsidRDefault="003C44D3" w:rsidP="001F7577">
      <w:pPr>
        <w:jc w:val="center"/>
        <w:rPr>
          <w:i/>
          <w:sz w:val="24"/>
          <w:szCs w:val="24"/>
        </w:rPr>
      </w:pPr>
      <w:r w:rsidRPr="003C44D3">
        <w:rPr>
          <w:i/>
          <w:sz w:val="24"/>
          <w:szCs w:val="24"/>
        </w:rPr>
        <w:t>9am Park opens for Spectators</w:t>
      </w:r>
    </w:p>
    <w:p w14:paraId="1CCA9797" w14:textId="061143E0" w:rsidR="001A54F9" w:rsidRPr="003C44D3" w:rsidRDefault="001A54F9" w:rsidP="001F7577">
      <w:pPr>
        <w:jc w:val="center"/>
        <w:rPr>
          <w:i/>
          <w:sz w:val="24"/>
          <w:szCs w:val="24"/>
        </w:rPr>
      </w:pPr>
      <w:r w:rsidRPr="003C44D3">
        <w:rPr>
          <w:i/>
          <w:sz w:val="24"/>
          <w:szCs w:val="24"/>
        </w:rPr>
        <w:t>10am Dress Parade</w:t>
      </w:r>
      <w:r w:rsidR="00D15410">
        <w:rPr>
          <w:i/>
          <w:sz w:val="24"/>
          <w:szCs w:val="24"/>
        </w:rPr>
        <w:t xml:space="preserve"> in Union Camp</w:t>
      </w:r>
      <w:r w:rsidR="002F7D93">
        <w:rPr>
          <w:i/>
          <w:sz w:val="24"/>
          <w:szCs w:val="24"/>
        </w:rPr>
        <w:t xml:space="preserve"> &amp; Confederate Camp</w:t>
      </w:r>
    </w:p>
    <w:p w14:paraId="09BDED60" w14:textId="720E7FBF" w:rsidR="001A54F9" w:rsidRPr="003C44D3" w:rsidRDefault="001A54F9" w:rsidP="001F7577">
      <w:pPr>
        <w:jc w:val="center"/>
        <w:rPr>
          <w:i/>
          <w:sz w:val="24"/>
          <w:szCs w:val="24"/>
        </w:rPr>
      </w:pPr>
      <w:r w:rsidRPr="003C44D3">
        <w:rPr>
          <w:i/>
          <w:sz w:val="24"/>
          <w:szCs w:val="24"/>
        </w:rPr>
        <w:t>12pm- Troops Ready for Action</w:t>
      </w:r>
    </w:p>
    <w:p w14:paraId="598211E1" w14:textId="5D169591" w:rsidR="00CD75B1" w:rsidRDefault="001A54F9" w:rsidP="001F7577">
      <w:pPr>
        <w:jc w:val="center"/>
        <w:rPr>
          <w:i/>
          <w:sz w:val="24"/>
          <w:szCs w:val="24"/>
        </w:rPr>
      </w:pPr>
      <w:r w:rsidRPr="003C44D3">
        <w:rPr>
          <w:i/>
          <w:sz w:val="24"/>
          <w:szCs w:val="24"/>
        </w:rPr>
        <w:t>1pm Spectator Battle</w:t>
      </w:r>
      <w:r w:rsidR="00CD75B1" w:rsidRPr="003C44D3">
        <w:rPr>
          <w:i/>
          <w:sz w:val="24"/>
          <w:szCs w:val="24"/>
        </w:rPr>
        <w:t xml:space="preserve"> “Battle of the Wilderness”</w:t>
      </w:r>
      <w:r w:rsidR="00C74648" w:rsidRPr="003C44D3">
        <w:rPr>
          <w:i/>
          <w:sz w:val="24"/>
          <w:szCs w:val="24"/>
        </w:rPr>
        <w:t xml:space="preserve"> Orange Plank Rd Action</w:t>
      </w:r>
    </w:p>
    <w:p w14:paraId="47920242" w14:textId="77777777" w:rsidR="003C44D3" w:rsidRPr="003C44D3" w:rsidRDefault="003C44D3" w:rsidP="001F7577">
      <w:pPr>
        <w:jc w:val="center"/>
        <w:rPr>
          <w:b/>
          <w:i/>
          <w:sz w:val="24"/>
          <w:szCs w:val="24"/>
        </w:rPr>
      </w:pPr>
      <w:r w:rsidRPr="003C44D3">
        <w:rPr>
          <w:b/>
          <w:i/>
          <w:sz w:val="24"/>
          <w:szCs w:val="24"/>
        </w:rPr>
        <w:t>**Stay behind the Caution Tape!!**</w:t>
      </w:r>
    </w:p>
    <w:p w14:paraId="2424E515" w14:textId="3DF265A9" w:rsidR="001A54F9" w:rsidRPr="003C44D3" w:rsidRDefault="001A54F9" w:rsidP="001F7577">
      <w:pPr>
        <w:jc w:val="center"/>
        <w:rPr>
          <w:i/>
          <w:sz w:val="24"/>
          <w:szCs w:val="24"/>
        </w:rPr>
      </w:pPr>
      <w:r w:rsidRPr="003C44D3">
        <w:rPr>
          <w:i/>
          <w:sz w:val="24"/>
          <w:szCs w:val="24"/>
        </w:rPr>
        <w:t>3pm- Camps Close, Breakdown</w:t>
      </w:r>
    </w:p>
    <w:p w14:paraId="1732E61B" w14:textId="439BEE42" w:rsidR="001A54F9" w:rsidRDefault="001A54F9" w:rsidP="001F7577">
      <w:pPr>
        <w:jc w:val="center"/>
        <w:rPr>
          <w:b/>
        </w:rPr>
      </w:pPr>
      <w:r>
        <w:rPr>
          <w:b/>
        </w:rPr>
        <w:t xml:space="preserve">**NO CARS IN CAMP UNTIL 3PM </w:t>
      </w:r>
      <w:r w:rsidR="003F11E5">
        <w:rPr>
          <w:b/>
        </w:rPr>
        <w:t>SUNDAY! *</w:t>
      </w:r>
      <w:r>
        <w:rPr>
          <w:b/>
        </w:rPr>
        <w:t>*</w:t>
      </w:r>
    </w:p>
    <w:p w14:paraId="50103863" w14:textId="2703EE31" w:rsidR="003F11E5" w:rsidRDefault="003F11E5" w:rsidP="001F7577">
      <w:pPr>
        <w:jc w:val="center"/>
        <w:rPr>
          <w:b/>
        </w:rPr>
      </w:pPr>
      <w:r>
        <w:rPr>
          <w:b/>
        </w:rPr>
        <w:t>Thank you for coming!</w:t>
      </w:r>
    </w:p>
    <w:p w14:paraId="7E4CA9A0" w14:textId="7D9CBDF3" w:rsidR="00873601" w:rsidRDefault="00873601" w:rsidP="001F7577">
      <w:pPr>
        <w:jc w:val="center"/>
        <w:rPr>
          <w:b/>
        </w:rPr>
      </w:pPr>
    </w:p>
    <w:p w14:paraId="01300C97" w14:textId="48CBF7EE" w:rsidR="00D15410" w:rsidRDefault="00D15410" w:rsidP="001F7577">
      <w:pPr>
        <w:jc w:val="center"/>
        <w:rPr>
          <w:b/>
        </w:rPr>
      </w:pPr>
      <w:r>
        <w:rPr>
          <w:b/>
        </w:rPr>
        <w:t xml:space="preserve">Thank you to our </w:t>
      </w:r>
      <w:r w:rsidR="00122E60">
        <w:rPr>
          <w:b/>
        </w:rPr>
        <w:t>E</w:t>
      </w:r>
      <w:r>
        <w:rPr>
          <w:b/>
        </w:rPr>
        <w:t xml:space="preserve">vent </w:t>
      </w:r>
      <w:r w:rsidR="00122E60">
        <w:rPr>
          <w:b/>
        </w:rPr>
        <w:t>S</w:t>
      </w:r>
      <w:r>
        <w:rPr>
          <w:b/>
        </w:rPr>
        <w:t>ponsors</w:t>
      </w:r>
      <w:r w:rsidR="002F7D93">
        <w:rPr>
          <w:b/>
        </w:rPr>
        <w:t xml:space="preserve"> and Partners</w:t>
      </w:r>
      <w:r>
        <w:rPr>
          <w:b/>
        </w:rPr>
        <w:t>!!</w:t>
      </w:r>
    </w:p>
    <w:p w14:paraId="0B50B2F8" w14:textId="77777777" w:rsidR="003F11E5" w:rsidRDefault="003F11E5" w:rsidP="001F7577">
      <w:pPr>
        <w:jc w:val="center"/>
        <w:rPr>
          <w:b/>
        </w:rPr>
      </w:pPr>
    </w:p>
    <w:p w14:paraId="10380994" w14:textId="21AC4894" w:rsidR="00D15410" w:rsidRPr="003F11E5" w:rsidRDefault="00D15410" w:rsidP="001F7577">
      <w:pPr>
        <w:jc w:val="center"/>
        <w:rPr>
          <w:i/>
          <w:sz w:val="24"/>
          <w:szCs w:val="24"/>
        </w:rPr>
      </w:pPr>
      <w:r w:rsidRPr="003F11E5">
        <w:rPr>
          <w:i/>
          <w:sz w:val="24"/>
          <w:szCs w:val="24"/>
        </w:rPr>
        <w:t xml:space="preserve">Giant Food, Wawa, </w:t>
      </w:r>
      <w:r w:rsidR="003F11E5" w:rsidRPr="003F11E5">
        <w:rPr>
          <w:i/>
          <w:sz w:val="24"/>
          <w:szCs w:val="24"/>
        </w:rPr>
        <w:t>Best Line Rentals, UPS Store, Emiliano’s II, Radio Maintenance Inc</w:t>
      </w:r>
      <w:r w:rsidR="002F7D93">
        <w:rPr>
          <w:i/>
          <w:sz w:val="24"/>
          <w:szCs w:val="24"/>
        </w:rPr>
        <w:t>., Warminster Township, Warminster Parks and Rec, Millbrook Society, Warminster Historical Association, Craven Hall Historical, William Ten</w:t>
      </w:r>
      <w:r w:rsidR="009822C2">
        <w:rPr>
          <w:i/>
          <w:sz w:val="24"/>
          <w:szCs w:val="24"/>
        </w:rPr>
        <w:t>nen</w:t>
      </w:r>
      <w:r w:rsidR="002F7D93">
        <w:rPr>
          <w:i/>
          <w:sz w:val="24"/>
          <w:szCs w:val="24"/>
        </w:rPr>
        <w:t>t</w:t>
      </w:r>
      <w:r w:rsidR="009822C2">
        <w:rPr>
          <w:i/>
          <w:sz w:val="24"/>
          <w:szCs w:val="24"/>
        </w:rPr>
        <w:t xml:space="preserve"> House</w:t>
      </w:r>
      <w:r w:rsidR="002F7D93">
        <w:rPr>
          <w:i/>
          <w:sz w:val="24"/>
          <w:szCs w:val="24"/>
        </w:rPr>
        <w:t xml:space="preserve"> Historical</w:t>
      </w:r>
      <w:r w:rsidR="009822C2">
        <w:rPr>
          <w:i/>
          <w:sz w:val="24"/>
          <w:szCs w:val="24"/>
        </w:rPr>
        <w:t xml:space="preserve"> &amp;</w:t>
      </w:r>
      <w:r w:rsidR="002F7D93">
        <w:rPr>
          <w:i/>
          <w:sz w:val="24"/>
          <w:szCs w:val="24"/>
        </w:rPr>
        <w:t xml:space="preserve"> the 28</w:t>
      </w:r>
      <w:r w:rsidR="002F7D93" w:rsidRPr="002F7D93">
        <w:rPr>
          <w:i/>
          <w:sz w:val="24"/>
          <w:szCs w:val="24"/>
          <w:vertAlign w:val="superscript"/>
        </w:rPr>
        <w:t>th</w:t>
      </w:r>
      <w:r w:rsidR="002F7D93">
        <w:rPr>
          <w:i/>
          <w:sz w:val="24"/>
          <w:szCs w:val="24"/>
        </w:rPr>
        <w:t xml:space="preserve"> Pennsylvania Historical Association</w:t>
      </w:r>
    </w:p>
    <w:sectPr w:rsidR="00D15410" w:rsidRPr="003F11E5" w:rsidSect="00FC07E6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83"/>
    <w:rsid w:val="0002153C"/>
    <w:rsid w:val="00031431"/>
    <w:rsid w:val="000D0CC1"/>
    <w:rsid w:val="00106E2B"/>
    <w:rsid w:val="00122E60"/>
    <w:rsid w:val="0013337A"/>
    <w:rsid w:val="001A54F9"/>
    <w:rsid w:val="001A7A84"/>
    <w:rsid w:val="001F7577"/>
    <w:rsid w:val="00275883"/>
    <w:rsid w:val="002F7D93"/>
    <w:rsid w:val="003C44D3"/>
    <w:rsid w:val="003F11E5"/>
    <w:rsid w:val="004B16F7"/>
    <w:rsid w:val="00534D0E"/>
    <w:rsid w:val="005A4259"/>
    <w:rsid w:val="00607241"/>
    <w:rsid w:val="00873601"/>
    <w:rsid w:val="008B5332"/>
    <w:rsid w:val="008D1D41"/>
    <w:rsid w:val="00962D3F"/>
    <w:rsid w:val="009822C2"/>
    <w:rsid w:val="009F00A4"/>
    <w:rsid w:val="00B1588C"/>
    <w:rsid w:val="00B37E76"/>
    <w:rsid w:val="00BA7FB3"/>
    <w:rsid w:val="00C175EB"/>
    <w:rsid w:val="00C74648"/>
    <w:rsid w:val="00CD75B1"/>
    <w:rsid w:val="00D00F3E"/>
    <w:rsid w:val="00D13D59"/>
    <w:rsid w:val="00D15410"/>
    <w:rsid w:val="00D905FE"/>
    <w:rsid w:val="00EC7206"/>
    <w:rsid w:val="00EF2F35"/>
    <w:rsid w:val="00F6522A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6F65"/>
  <w15:docId w15:val="{7B01BD6B-F10A-4FE9-B61C-4009165C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652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2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Green</dc:creator>
  <cp:lastModifiedBy>John Green</cp:lastModifiedBy>
  <cp:revision>5</cp:revision>
  <cp:lastPrinted>2019-04-18T13:54:00Z</cp:lastPrinted>
  <dcterms:created xsi:type="dcterms:W3CDTF">2019-04-18T13:42:00Z</dcterms:created>
  <dcterms:modified xsi:type="dcterms:W3CDTF">2019-04-18T13:59:00Z</dcterms:modified>
</cp:coreProperties>
</file>